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05" w:rsidRDefault="00FE2805" w:rsidP="008B19CB">
      <w:pPr>
        <w:pStyle w:val="2"/>
        <w:spacing w:before="150" w:beforeAutospacing="0" w:after="150" w:afterAutospacing="0" w:line="630" w:lineRule="atLeast"/>
        <w:ind w:right="300"/>
        <w:textAlignment w:val="baseline"/>
        <w:rPr>
          <w:rFonts w:ascii="Arial" w:hAnsi="Arial" w:cs="Arial"/>
          <w:color w:val="E3007F"/>
          <w:sz w:val="33"/>
          <w:szCs w:val="33"/>
        </w:rPr>
      </w:pPr>
      <w:r>
        <w:rPr>
          <w:rFonts w:ascii="Arial" w:hAnsi="Arial" w:cs="Arial" w:hint="eastAsia"/>
          <w:color w:val="E3007F"/>
          <w:sz w:val="33"/>
          <w:szCs w:val="33"/>
        </w:rPr>
        <w:t>徵件訊息</w:t>
      </w:r>
      <w:bookmarkStart w:id="0" w:name="_GoBack"/>
      <w:bookmarkEnd w:id="0"/>
    </w:p>
    <w:p w:rsidR="008B19CB" w:rsidRDefault="008B19CB" w:rsidP="008B19CB">
      <w:pPr>
        <w:pStyle w:val="2"/>
        <w:spacing w:before="150" w:beforeAutospacing="0" w:after="150" w:afterAutospacing="0" w:line="630" w:lineRule="atLeast"/>
        <w:ind w:right="300"/>
        <w:textAlignment w:val="baseline"/>
        <w:rPr>
          <w:rFonts w:ascii="Arial" w:hAnsi="Arial" w:cs="Arial"/>
          <w:color w:val="E3007F"/>
          <w:sz w:val="33"/>
          <w:szCs w:val="33"/>
        </w:rPr>
      </w:pPr>
      <w:r>
        <w:rPr>
          <w:rFonts w:ascii="Arial" w:hAnsi="Arial" w:cs="Arial"/>
          <w:color w:val="E3007F"/>
          <w:sz w:val="33"/>
          <w:szCs w:val="33"/>
        </w:rPr>
        <w:t>一、依據：</w:t>
      </w:r>
    </w:p>
    <w:p w:rsidR="008B19CB" w:rsidRDefault="008B19CB" w:rsidP="008B19CB">
      <w:pPr>
        <w:pStyle w:val="Web"/>
        <w:spacing w:before="0" w:beforeAutospacing="0" w:after="0" w:afterAutospacing="0" w:line="300" w:lineRule="atLeast"/>
        <w:ind w:left="525" w:right="300"/>
        <w:textAlignment w:val="baseline"/>
        <w:rPr>
          <w:rFonts w:ascii="Arial" w:hAnsi="Arial" w:cs="Arial"/>
          <w:color w:val="585858"/>
          <w:sz w:val="23"/>
          <w:szCs w:val="23"/>
        </w:rPr>
      </w:pPr>
      <w:r>
        <w:rPr>
          <w:rFonts w:ascii="Arial" w:hAnsi="Arial" w:cs="Arial"/>
          <w:color w:val="585858"/>
          <w:sz w:val="23"/>
          <w:szCs w:val="23"/>
        </w:rPr>
        <w:t>「文化業務志願服務獎勵辦法」辦理。</w:t>
      </w:r>
      <w:r>
        <w:rPr>
          <w:rFonts w:ascii="Arial" w:hAnsi="Arial" w:cs="Arial"/>
          <w:color w:val="585858"/>
          <w:sz w:val="23"/>
          <w:szCs w:val="23"/>
        </w:rPr>
        <w:t>(</w:t>
      </w:r>
      <w:r>
        <w:rPr>
          <w:rFonts w:ascii="Arial" w:hAnsi="Arial" w:cs="Arial"/>
          <w:color w:val="585858"/>
          <w:sz w:val="23"/>
          <w:szCs w:val="23"/>
        </w:rPr>
        <w:t>請見</w:t>
      </w:r>
      <w:hyperlink r:id="rId5" w:tgtFrame="_blank" w:history="1">
        <w:r>
          <w:rPr>
            <w:rStyle w:val="a3"/>
            <w:rFonts w:ascii="inherit" w:hAnsi="inherit" w:cs="Arial"/>
            <w:color w:val="FF6600"/>
            <w:sz w:val="23"/>
            <w:szCs w:val="23"/>
            <w:bdr w:val="none" w:sz="0" w:space="0" w:color="auto" w:frame="1"/>
          </w:rPr>
          <w:t>附件一</w:t>
        </w:r>
      </w:hyperlink>
      <w:r>
        <w:rPr>
          <w:rFonts w:ascii="Arial" w:hAnsi="Arial" w:cs="Arial" w:hint="eastAsia"/>
          <w:color w:val="585858"/>
          <w:sz w:val="23"/>
          <w:szCs w:val="23"/>
        </w:rPr>
        <w:t>：</w:t>
      </w:r>
      <w:r>
        <w:rPr>
          <w:rFonts w:ascii="Arial" w:hAnsi="Arial" w:cs="Arial"/>
          <w:color w:val="585858"/>
          <w:sz w:val="23"/>
          <w:szCs w:val="23"/>
        </w:rPr>
        <w:t>文化業務志願服務獎勵辦法</w:t>
      </w:r>
      <w:r>
        <w:rPr>
          <w:rFonts w:ascii="Arial" w:hAnsi="Arial" w:cs="Arial"/>
          <w:color w:val="585858"/>
          <w:sz w:val="23"/>
          <w:szCs w:val="23"/>
        </w:rPr>
        <w:t>)</w:t>
      </w:r>
    </w:p>
    <w:p w:rsidR="008B19CB" w:rsidRDefault="008B19CB" w:rsidP="008B19CB">
      <w:pPr>
        <w:pStyle w:val="2"/>
        <w:spacing w:before="150" w:beforeAutospacing="0" w:after="150" w:afterAutospacing="0" w:line="630" w:lineRule="atLeast"/>
        <w:ind w:right="300"/>
        <w:textAlignment w:val="baseline"/>
        <w:rPr>
          <w:rFonts w:ascii="Arial" w:hAnsi="Arial" w:cs="Arial"/>
          <w:color w:val="E3007F"/>
          <w:sz w:val="33"/>
          <w:szCs w:val="33"/>
        </w:rPr>
      </w:pPr>
      <w:r>
        <w:rPr>
          <w:rFonts w:ascii="Arial" w:hAnsi="Arial" w:cs="Arial"/>
          <w:color w:val="E3007F"/>
          <w:sz w:val="33"/>
          <w:szCs w:val="33"/>
        </w:rPr>
        <w:t>二、獎勵對象及條件：</w:t>
      </w:r>
    </w:p>
    <w:p w:rsidR="008B19CB" w:rsidRDefault="008B19CB" w:rsidP="008B19CB">
      <w:pPr>
        <w:pStyle w:val="Standard"/>
        <w:spacing w:line="480" w:lineRule="exact"/>
        <w:rPr>
          <w:rFonts w:ascii="Arial" w:eastAsia="新細明體" w:hAnsi="Arial" w:cs="Arial"/>
          <w:color w:val="585858"/>
          <w:kern w:val="0"/>
          <w:sz w:val="23"/>
          <w:szCs w:val="23"/>
        </w:rPr>
      </w:pPr>
      <w:r>
        <w:rPr>
          <w:rFonts w:ascii="Arial" w:hAnsi="Arial" w:cs="Arial"/>
          <w:color w:val="666666"/>
          <w:sz w:val="23"/>
          <w:szCs w:val="23"/>
        </w:rPr>
        <w:t>文化志工：請填</w:t>
      </w:r>
      <w:hyperlink r:id="rId6" w:tgtFrame="_blank" w:history="1">
        <w:r>
          <w:rPr>
            <w:rStyle w:val="a3"/>
            <w:rFonts w:ascii="inherit" w:hAnsi="inherit" w:cs="Arial"/>
            <w:color w:val="FF6600"/>
            <w:sz w:val="23"/>
            <w:szCs w:val="23"/>
            <w:bdr w:val="none" w:sz="0" w:space="0" w:color="auto" w:frame="1"/>
          </w:rPr>
          <w:t>附件二</w:t>
        </w:r>
      </w:hyperlink>
      <w:r>
        <w:rPr>
          <w:rFonts w:ascii="Arial" w:hAnsi="Arial" w:cs="Arial" w:hint="eastAsia"/>
          <w:color w:val="666666"/>
          <w:sz w:val="23"/>
          <w:szCs w:val="23"/>
        </w:rPr>
        <w:t>：</w:t>
      </w:r>
      <w:r w:rsidRPr="008B19CB">
        <w:rPr>
          <w:rFonts w:ascii="Arial" w:eastAsia="新細明體" w:hAnsi="Arial" w:cs="Arial"/>
          <w:color w:val="585858"/>
          <w:kern w:val="0"/>
          <w:sz w:val="23"/>
          <w:szCs w:val="23"/>
        </w:rPr>
        <w:t>國立彰化生活美學館第</w:t>
      </w:r>
      <w:r w:rsidRPr="008B19CB">
        <w:rPr>
          <w:rFonts w:ascii="Arial" w:eastAsia="新細明體" w:hAnsi="Arial" w:cs="Arial"/>
          <w:color w:val="585858"/>
          <w:kern w:val="0"/>
          <w:sz w:val="23"/>
          <w:szCs w:val="23"/>
        </w:rPr>
        <w:t>23</w:t>
      </w:r>
      <w:r w:rsidRPr="008B19CB">
        <w:rPr>
          <w:rFonts w:ascii="Arial" w:eastAsia="新細明體" w:hAnsi="Arial" w:cs="Arial"/>
          <w:color w:val="585858"/>
          <w:kern w:val="0"/>
          <w:sz w:val="23"/>
          <w:szCs w:val="23"/>
        </w:rPr>
        <w:t>屆全國績優文化志工表揚獎勵活動《績優文化志工個人》推薦表</w:t>
      </w:r>
      <w:r>
        <w:rPr>
          <w:rFonts w:ascii="Arial" w:hAnsi="Arial" w:cs="Arial"/>
          <w:color w:val="666666"/>
          <w:sz w:val="23"/>
          <w:szCs w:val="23"/>
        </w:rPr>
        <w:t>與</w:t>
      </w:r>
      <w:hyperlink r:id="rId7" w:tgtFrame="_blank" w:history="1">
        <w:r>
          <w:rPr>
            <w:rStyle w:val="a3"/>
            <w:rFonts w:ascii="inherit" w:hAnsi="inherit" w:cs="Arial"/>
            <w:color w:val="FF6600"/>
            <w:sz w:val="23"/>
            <w:szCs w:val="23"/>
            <w:bdr w:val="none" w:sz="0" w:space="0" w:color="auto" w:frame="1"/>
          </w:rPr>
          <w:t>附件四</w:t>
        </w:r>
      </w:hyperlink>
      <w:r>
        <w:rPr>
          <w:rFonts w:ascii="Arial" w:hAnsi="Arial" w:cs="Arial" w:hint="eastAsia"/>
          <w:color w:val="666666"/>
          <w:sz w:val="23"/>
          <w:szCs w:val="23"/>
        </w:rPr>
        <w:t>：</w:t>
      </w:r>
      <w:r w:rsidRPr="008B19CB">
        <w:rPr>
          <w:rFonts w:ascii="Arial" w:eastAsia="新細明體" w:hAnsi="Arial" w:cs="Arial"/>
          <w:color w:val="585858"/>
          <w:kern w:val="0"/>
          <w:sz w:val="23"/>
          <w:szCs w:val="23"/>
        </w:rPr>
        <w:t>國立彰化生活美學館第</w:t>
      </w:r>
      <w:r w:rsidRPr="008B19CB">
        <w:rPr>
          <w:rFonts w:ascii="Arial" w:eastAsia="新細明體" w:hAnsi="Arial" w:cs="Arial"/>
          <w:color w:val="585858"/>
          <w:kern w:val="0"/>
          <w:sz w:val="23"/>
          <w:szCs w:val="23"/>
        </w:rPr>
        <w:t>23</w:t>
      </w:r>
      <w:r w:rsidRPr="008B19CB">
        <w:rPr>
          <w:rFonts w:ascii="Arial" w:eastAsia="新細明體" w:hAnsi="Arial" w:cs="Arial"/>
          <w:color w:val="585858"/>
          <w:kern w:val="0"/>
          <w:sz w:val="23"/>
          <w:szCs w:val="23"/>
        </w:rPr>
        <w:t>屆全國績優文化志工表揚獎勵活動受推薦志工個人資料使用授權同意書</w:t>
      </w:r>
    </w:p>
    <w:p w:rsidR="008B19CB" w:rsidRPr="008B19CB" w:rsidRDefault="008B19CB" w:rsidP="008B19CB">
      <w:pPr>
        <w:pStyle w:val="Standard"/>
        <w:spacing w:line="480" w:lineRule="exact"/>
        <w:rPr>
          <w:rFonts w:ascii="Arial" w:eastAsia="新細明體" w:hAnsi="Arial" w:cs="Arial" w:hint="eastAsia"/>
          <w:color w:val="585858"/>
          <w:kern w:val="0"/>
          <w:sz w:val="23"/>
          <w:szCs w:val="23"/>
        </w:rPr>
      </w:pPr>
    </w:p>
    <w:p w:rsidR="008B19CB" w:rsidRPr="008B19CB" w:rsidRDefault="008B19CB" w:rsidP="008B19CB">
      <w:pPr>
        <w:pStyle w:val="Standard"/>
        <w:spacing w:line="480" w:lineRule="exact"/>
        <w:rPr>
          <w:rFonts w:ascii="Arial" w:hAnsi="Arial" w:cs="Arial"/>
          <w:color w:val="666666"/>
          <w:sz w:val="23"/>
          <w:szCs w:val="23"/>
        </w:rPr>
      </w:pPr>
      <w:r>
        <w:rPr>
          <w:rFonts w:ascii="Arial" w:hAnsi="Arial" w:cs="Arial"/>
          <w:color w:val="666666"/>
          <w:sz w:val="23"/>
          <w:szCs w:val="23"/>
        </w:rPr>
        <w:t>文化志工團隊：請填</w:t>
      </w:r>
      <w:hyperlink r:id="rId8" w:tgtFrame="_blank" w:history="1">
        <w:r>
          <w:rPr>
            <w:rStyle w:val="a3"/>
            <w:rFonts w:ascii="inherit" w:hAnsi="inherit" w:cs="Arial"/>
            <w:color w:val="FF6600"/>
            <w:sz w:val="23"/>
            <w:szCs w:val="23"/>
            <w:bdr w:val="none" w:sz="0" w:space="0" w:color="auto" w:frame="1"/>
          </w:rPr>
          <w:t>附件三</w:t>
        </w:r>
      </w:hyperlink>
      <w:r>
        <w:rPr>
          <w:rFonts w:ascii="Arial" w:hAnsi="Arial" w:cs="Arial" w:hint="eastAsia"/>
          <w:color w:val="666666"/>
          <w:sz w:val="23"/>
          <w:szCs w:val="23"/>
        </w:rPr>
        <w:t>：</w:t>
      </w:r>
      <w:r w:rsidRPr="008B19CB">
        <w:rPr>
          <w:rFonts w:ascii="Arial" w:eastAsia="新細明體" w:hAnsi="Arial" w:cs="Arial"/>
          <w:color w:val="585858"/>
          <w:kern w:val="0"/>
          <w:sz w:val="23"/>
          <w:szCs w:val="23"/>
        </w:rPr>
        <w:t>國立彰化生活美學館第</w:t>
      </w:r>
      <w:r w:rsidRPr="008B19CB">
        <w:rPr>
          <w:rFonts w:ascii="Arial" w:eastAsia="新細明體" w:hAnsi="Arial" w:cs="Arial"/>
          <w:color w:val="585858"/>
          <w:kern w:val="0"/>
          <w:sz w:val="23"/>
          <w:szCs w:val="23"/>
        </w:rPr>
        <w:t>23</w:t>
      </w:r>
      <w:r w:rsidRPr="008B19CB">
        <w:rPr>
          <w:rFonts w:ascii="Arial" w:eastAsia="新細明體" w:hAnsi="Arial" w:cs="Arial"/>
          <w:color w:val="585858"/>
          <w:kern w:val="0"/>
          <w:sz w:val="23"/>
          <w:szCs w:val="23"/>
        </w:rPr>
        <w:t>屆全國績優文化志工表揚獎勵活動《績優文化志工團隊》推薦表</w:t>
      </w:r>
      <w:r>
        <w:rPr>
          <w:rFonts w:ascii="Arial" w:hAnsi="Arial" w:cs="Arial"/>
          <w:color w:val="666666"/>
          <w:sz w:val="23"/>
          <w:szCs w:val="23"/>
        </w:rPr>
        <w:t>與</w:t>
      </w:r>
      <w:hyperlink r:id="rId9" w:tgtFrame="_blank" w:history="1">
        <w:r>
          <w:rPr>
            <w:rStyle w:val="a3"/>
            <w:rFonts w:ascii="inherit" w:hAnsi="inherit" w:cs="Arial"/>
            <w:color w:val="FF6600"/>
            <w:sz w:val="23"/>
            <w:szCs w:val="23"/>
            <w:bdr w:val="none" w:sz="0" w:space="0" w:color="auto" w:frame="1"/>
          </w:rPr>
          <w:t>附件四</w:t>
        </w:r>
      </w:hyperlink>
      <w:r>
        <w:rPr>
          <w:rFonts w:ascii="Arial" w:hAnsi="Arial" w:cs="Arial" w:hint="eastAsia"/>
          <w:color w:val="666666"/>
          <w:sz w:val="23"/>
          <w:szCs w:val="23"/>
        </w:rPr>
        <w:t>：</w:t>
      </w:r>
      <w:r w:rsidRPr="008B19CB">
        <w:rPr>
          <w:rFonts w:ascii="Arial" w:eastAsia="新細明體" w:hAnsi="Arial" w:cs="Arial"/>
          <w:color w:val="585858"/>
          <w:kern w:val="0"/>
          <w:sz w:val="23"/>
          <w:szCs w:val="23"/>
        </w:rPr>
        <w:t>國立彰化生活美學館第</w:t>
      </w:r>
      <w:r w:rsidRPr="008B19CB">
        <w:rPr>
          <w:rFonts w:ascii="Arial" w:eastAsia="新細明體" w:hAnsi="Arial" w:cs="Arial"/>
          <w:color w:val="585858"/>
          <w:kern w:val="0"/>
          <w:sz w:val="23"/>
          <w:szCs w:val="23"/>
        </w:rPr>
        <w:t>23</w:t>
      </w:r>
      <w:r w:rsidRPr="008B19CB">
        <w:rPr>
          <w:rFonts w:ascii="Arial" w:eastAsia="新細明體" w:hAnsi="Arial" w:cs="Arial"/>
          <w:color w:val="585858"/>
          <w:kern w:val="0"/>
          <w:sz w:val="23"/>
          <w:szCs w:val="23"/>
        </w:rPr>
        <w:t>屆全國績優文化志工表揚獎勵活動受推薦志工個人資料使用授權同意書</w:t>
      </w:r>
    </w:p>
    <w:p w:rsidR="008B19CB" w:rsidRDefault="008B19CB" w:rsidP="008B19CB">
      <w:pPr>
        <w:pStyle w:val="2"/>
        <w:spacing w:before="150" w:beforeAutospacing="0" w:after="150" w:afterAutospacing="0" w:line="630" w:lineRule="atLeast"/>
        <w:ind w:right="300"/>
        <w:textAlignment w:val="baseline"/>
        <w:rPr>
          <w:rFonts w:ascii="Arial" w:hAnsi="Arial" w:cs="Arial"/>
          <w:color w:val="E3007F"/>
          <w:sz w:val="33"/>
          <w:szCs w:val="33"/>
        </w:rPr>
      </w:pPr>
      <w:r>
        <w:rPr>
          <w:rFonts w:ascii="Arial" w:hAnsi="Arial" w:cs="Arial"/>
          <w:color w:val="E3007F"/>
          <w:sz w:val="33"/>
          <w:szCs w:val="33"/>
        </w:rPr>
        <w:t>三、獎項類別及名額：</w:t>
      </w:r>
    </w:p>
    <w:p w:rsidR="008B19CB" w:rsidRDefault="008B19CB" w:rsidP="008B19CB">
      <w:pPr>
        <w:pStyle w:val="3"/>
        <w:spacing w:before="0" w:beforeAutospacing="0" w:after="0" w:afterAutospacing="0" w:line="600" w:lineRule="atLeast"/>
        <w:ind w:left="375" w:right="300"/>
        <w:textAlignment w:val="baseline"/>
        <w:rPr>
          <w:rFonts w:ascii="Arial" w:hAnsi="Arial" w:cs="Arial"/>
          <w:color w:val="036EB7"/>
        </w:rPr>
      </w:pPr>
      <w:r>
        <w:rPr>
          <w:rFonts w:ascii="Arial" w:hAnsi="Arial" w:cs="Arial"/>
          <w:color w:val="036EB7"/>
        </w:rPr>
        <w:t> (</w:t>
      </w:r>
      <w:proofErr w:type="gramStart"/>
      <w:r>
        <w:rPr>
          <w:rFonts w:ascii="Arial" w:hAnsi="Arial" w:cs="Arial"/>
          <w:color w:val="036EB7"/>
        </w:rPr>
        <w:t>一</w:t>
      </w:r>
      <w:proofErr w:type="gramEnd"/>
      <w:r>
        <w:rPr>
          <w:rFonts w:ascii="Arial" w:hAnsi="Arial" w:cs="Arial"/>
          <w:color w:val="036EB7"/>
        </w:rPr>
        <w:t>)</w:t>
      </w:r>
      <w:r>
        <w:rPr>
          <w:rFonts w:ascii="Arial" w:hAnsi="Arial" w:cs="Arial"/>
          <w:color w:val="036EB7"/>
        </w:rPr>
        <w:t>文化志工：</w:t>
      </w:r>
    </w:p>
    <w:p w:rsidR="008B19CB" w:rsidRDefault="008B19CB" w:rsidP="008B19CB">
      <w:pPr>
        <w:widowControl/>
        <w:numPr>
          <w:ilvl w:val="0"/>
          <w:numId w:val="6"/>
        </w:numPr>
        <w:spacing w:after="150" w:line="312" w:lineRule="atLeast"/>
        <w:ind w:left="0"/>
        <w:textAlignment w:val="baseline"/>
        <w:rPr>
          <w:rFonts w:ascii="Arial" w:hAnsi="Arial" w:cs="Arial"/>
          <w:color w:val="666666"/>
          <w:sz w:val="23"/>
          <w:szCs w:val="23"/>
        </w:rPr>
      </w:pPr>
      <w:r>
        <w:rPr>
          <w:rFonts w:ascii="Arial" w:hAnsi="Arial" w:cs="Arial"/>
          <w:color w:val="666666"/>
          <w:sz w:val="23"/>
          <w:szCs w:val="23"/>
        </w:rPr>
        <w:t>金質獎</w:t>
      </w:r>
      <w:r>
        <w:rPr>
          <w:rFonts w:ascii="Arial" w:hAnsi="Arial" w:cs="Arial"/>
          <w:color w:val="666666"/>
          <w:sz w:val="23"/>
          <w:szCs w:val="23"/>
        </w:rPr>
        <w:t>x10</w:t>
      </w:r>
      <w:r>
        <w:rPr>
          <w:rFonts w:ascii="Arial" w:hAnsi="Arial" w:cs="Arial"/>
          <w:color w:val="666666"/>
          <w:sz w:val="23"/>
          <w:szCs w:val="23"/>
        </w:rPr>
        <w:t>名</w:t>
      </w:r>
      <w:r>
        <w:rPr>
          <w:rFonts w:ascii="Arial" w:hAnsi="Arial" w:cs="Arial"/>
          <w:color w:val="666666"/>
          <w:sz w:val="23"/>
          <w:szCs w:val="23"/>
        </w:rPr>
        <w:br/>
      </w:r>
      <w:r>
        <w:rPr>
          <w:rFonts w:ascii="Arial" w:hAnsi="Arial" w:cs="Arial"/>
          <w:color w:val="666666"/>
          <w:sz w:val="23"/>
          <w:szCs w:val="23"/>
        </w:rPr>
        <w:t>連續服務七年以上，且服務時數累計二千五百小時以上，並</w:t>
      </w:r>
      <w:proofErr w:type="gramStart"/>
      <w:r>
        <w:rPr>
          <w:rFonts w:ascii="Arial" w:hAnsi="Arial" w:cs="Arial"/>
          <w:color w:val="666666"/>
          <w:sz w:val="23"/>
          <w:szCs w:val="23"/>
        </w:rPr>
        <w:t>曾獲銀質</w:t>
      </w:r>
      <w:proofErr w:type="gramEnd"/>
      <w:r>
        <w:rPr>
          <w:rFonts w:ascii="Arial" w:hAnsi="Arial" w:cs="Arial"/>
          <w:color w:val="666666"/>
          <w:sz w:val="23"/>
          <w:szCs w:val="23"/>
        </w:rPr>
        <w:t>獎後繼續服務滿二年，績效卓著，且未曾獲頒金質獎者。</w:t>
      </w:r>
    </w:p>
    <w:p w:rsidR="008B19CB" w:rsidRDefault="008B19CB" w:rsidP="008B19CB">
      <w:pPr>
        <w:widowControl/>
        <w:numPr>
          <w:ilvl w:val="0"/>
          <w:numId w:val="6"/>
        </w:numPr>
        <w:spacing w:after="150" w:line="312" w:lineRule="atLeast"/>
        <w:ind w:left="0"/>
        <w:textAlignment w:val="baseline"/>
        <w:rPr>
          <w:rFonts w:ascii="Arial" w:hAnsi="Arial" w:cs="Arial"/>
          <w:color w:val="666666"/>
          <w:sz w:val="23"/>
          <w:szCs w:val="23"/>
        </w:rPr>
      </w:pPr>
      <w:r>
        <w:rPr>
          <w:rFonts w:ascii="Arial" w:hAnsi="Arial" w:cs="Arial"/>
          <w:color w:val="666666"/>
          <w:sz w:val="23"/>
          <w:szCs w:val="23"/>
        </w:rPr>
        <w:t>銀質獎</w:t>
      </w:r>
      <w:r>
        <w:rPr>
          <w:rFonts w:ascii="Arial" w:hAnsi="Arial" w:cs="Arial"/>
          <w:color w:val="666666"/>
          <w:sz w:val="23"/>
          <w:szCs w:val="23"/>
        </w:rPr>
        <w:t>x20</w:t>
      </w:r>
      <w:r>
        <w:rPr>
          <w:rFonts w:ascii="Arial" w:hAnsi="Arial" w:cs="Arial"/>
          <w:color w:val="666666"/>
          <w:sz w:val="23"/>
          <w:szCs w:val="23"/>
        </w:rPr>
        <w:t>名</w:t>
      </w:r>
      <w:r>
        <w:rPr>
          <w:rFonts w:ascii="Arial" w:hAnsi="Arial" w:cs="Arial"/>
          <w:color w:val="666666"/>
          <w:sz w:val="23"/>
          <w:szCs w:val="23"/>
        </w:rPr>
        <w:br/>
      </w:r>
      <w:r>
        <w:rPr>
          <w:rFonts w:ascii="Arial" w:hAnsi="Arial" w:cs="Arial"/>
          <w:color w:val="666666"/>
          <w:sz w:val="23"/>
          <w:szCs w:val="23"/>
        </w:rPr>
        <w:t>連續服務五年以上，且服務時數累計二千小時以上，並</w:t>
      </w:r>
      <w:proofErr w:type="gramStart"/>
      <w:r>
        <w:rPr>
          <w:rFonts w:ascii="Arial" w:hAnsi="Arial" w:cs="Arial"/>
          <w:color w:val="666666"/>
          <w:sz w:val="23"/>
          <w:szCs w:val="23"/>
        </w:rPr>
        <w:t>曾獲銅質</w:t>
      </w:r>
      <w:proofErr w:type="gramEnd"/>
      <w:r>
        <w:rPr>
          <w:rFonts w:ascii="Arial" w:hAnsi="Arial" w:cs="Arial"/>
          <w:color w:val="666666"/>
          <w:sz w:val="23"/>
          <w:szCs w:val="23"/>
        </w:rPr>
        <w:t>獎後繼續服務滿二年，具有優異表現，且未曾獲頒銀質獎者。</w:t>
      </w:r>
    </w:p>
    <w:p w:rsidR="008B19CB" w:rsidRDefault="008B19CB" w:rsidP="008B19CB">
      <w:pPr>
        <w:widowControl/>
        <w:numPr>
          <w:ilvl w:val="0"/>
          <w:numId w:val="6"/>
        </w:numPr>
        <w:spacing w:after="150" w:line="312" w:lineRule="atLeast"/>
        <w:ind w:left="0"/>
        <w:textAlignment w:val="baseline"/>
        <w:rPr>
          <w:rFonts w:ascii="Arial" w:hAnsi="Arial" w:cs="Arial"/>
          <w:color w:val="666666"/>
          <w:sz w:val="23"/>
          <w:szCs w:val="23"/>
        </w:rPr>
      </w:pPr>
      <w:r>
        <w:rPr>
          <w:rFonts w:ascii="Arial" w:hAnsi="Arial" w:cs="Arial"/>
          <w:color w:val="666666"/>
          <w:sz w:val="23"/>
          <w:szCs w:val="23"/>
        </w:rPr>
        <w:t>銅質獎</w:t>
      </w:r>
      <w:r>
        <w:rPr>
          <w:rFonts w:ascii="Arial" w:hAnsi="Arial" w:cs="Arial"/>
          <w:color w:val="666666"/>
          <w:sz w:val="23"/>
          <w:szCs w:val="23"/>
        </w:rPr>
        <w:t>x50</w:t>
      </w:r>
      <w:r>
        <w:rPr>
          <w:rFonts w:ascii="Arial" w:hAnsi="Arial" w:cs="Arial"/>
          <w:color w:val="666666"/>
          <w:sz w:val="23"/>
          <w:szCs w:val="23"/>
        </w:rPr>
        <w:t>名</w:t>
      </w:r>
      <w:r>
        <w:rPr>
          <w:rFonts w:ascii="Arial" w:hAnsi="Arial" w:cs="Arial"/>
          <w:color w:val="666666"/>
          <w:sz w:val="23"/>
          <w:szCs w:val="23"/>
        </w:rPr>
        <w:br/>
      </w:r>
      <w:r>
        <w:rPr>
          <w:rFonts w:ascii="Arial" w:hAnsi="Arial" w:cs="Arial"/>
          <w:color w:val="666666"/>
          <w:sz w:val="23"/>
          <w:szCs w:val="23"/>
        </w:rPr>
        <w:t>連續服務三年以上，且服務時數累計一千五百小時以上，服務熱心、工作績優，且未曾獲頒銅質獎者。</w:t>
      </w:r>
    </w:p>
    <w:p w:rsidR="008B19CB" w:rsidRDefault="008B19CB" w:rsidP="008B19CB">
      <w:pPr>
        <w:widowControl/>
        <w:numPr>
          <w:ilvl w:val="0"/>
          <w:numId w:val="6"/>
        </w:numPr>
        <w:spacing w:after="150" w:line="312" w:lineRule="atLeast"/>
        <w:ind w:left="0"/>
        <w:textAlignment w:val="baseline"/>
        <w:rPr>
          <w:rFonts w:ascii="Arial" w:hAnsi="Arial" w:cs="Arial"/>
          <w:color w:val="666666"/>
          <w:sz w:val="23"/>
          <w:szCs w:val="23"/>
        </w:rPr>
      </w:pPr>
      <w:r>
        <w:rPr>
          <w:rFonts w:ascii="Arial" w:hAnsi="Arial" w:cs="Arial"/>
          <w:color w:val="666666"/>
          <w:sz w:val="23"/>
          <w:szCs w:val="23"/>
        </w:rPr>
        <w:t>特殊貢獻獎</w:t>
      </w:r>
      <w:r>
        <w:rPr>
          <w:rFonts w:ascii="Arial" w:hAnsi="Arial" w:cs="Arial"/>
          <w:color w:val="666666"/>
          <w:sz w:val="23"/>
          <w:szCs w:val="23"/>
        </w:rPr>
        <w:t>x</w:t>
      </w:r>
      <w:r>
        <w:rPr>
          <w:rFonts w:ascii="Arial" w:hAnsi="Arial" w:cs="Arial"/>
          <w:color w:val="666666"/>
          <w:sz w:val="23"/>
          <w:szCs w:val="23"/>
        </w:rPr>
        <w:t>不限名額</w:t>
      </w:r>
      <w:r>
        <w:rPr>
          <w:rFonts w:ascii="Arial" w:hAnsi="Arial" w:cs="Arial"/>
          <w:color w:val="666666"/>
          <w:sz w:val="23"/>
          <w:szCs w:val="23"/>
        </w:rPr>
        <w:br/>
      </w:r>
      <w:r>
        <w:rPr>
          <w:rFonts w:ascii="Arial" w:hAnsi="Arial" w:cs="Arial"/>
          <w:color w:val="666666"/>
          <w:sz w:val="23"/>
          <w:szCs w:val="23"/>
        </w:rPr>
        <w:t>對所服務運用單位具符合公益、重大、特殊事蹟，足以為全國楷模者。</w:t>
      </w:r>
    </w:p>
    <w:p w:rsidR="008B19CB" w:rsidRDefault="008B19CB" w:rsidP="008B19CB">
      <w:pPr>
        <w:pStyle w:val="3"/>
        <w:spacing w:before="0" w:beforeAutospacing="0" w:after="0" w:afterAutospacing="0" w:line="600" w:lineRule="atLeast"/>
        <w:ind w:left="375" w:right="300"/>
        <w:textAlignment w:val="baseline"/>
        <w:rPr>
          <w:rFonts w:ascii="Arial" w:hAnsi="Arial" w:cs="Arial"/>
          <w:color w:val="036EB7"/>
        </w:rPr>
      </w:pPr>
      <w:r>
        <w:rPr>
          <w:rFonts w:ascii="Arial" w:hAnsi="Arial" w:cs="Arial"/>
          <w:color w:val="036EB7"/>
        </w:rPr>
        <w:t>(</w:t>
      </w:r>
      <w:r>
        <w:rPr>
          <w:rFonts w:ascii="Arial" w:hAnsi="Arial" w:cs="Arial"/>
          <w:color w:val="036EB7"/>
        </w:rPr>
        <w:t>二</w:t>
      </w:r>
      <w:r>
        <w:rPr>
          <w:rFonts w:ascii="Arial" w:hAnsi="Arial" w:cs="Arial"/>
          <w:color w:val="036EB7"/>
        </w:rPr>
        <w:t xml:space="preserve">) </w:t>
      </w:r>
      <w:r>
        <w:rPr>
          <w:rFonts w:ascii="Arial" w:hAnsi="Arial" w:cs="Arial"/>
          <w:color w:val="036EB7"/>
        </w:rPr>
        <w:t>文化志工團隊：</w:t>
      </w:r>
    </w:p>
    <w:p w:rsidR="008B19CB" w:rsidRDefault="008B19CB" w:rsidP="008B19CB">
      <w:pPr>
        <w:widowControl/>
        <w:numPr>
          <w:ilvl w:val="0"/>
          <w:numId w:val="7"/>
        </w:numPr>
        <w:spacing w:after="150" w:line="312" w:lineRule="atLeast"/>
        <w:ind w:left="0"/>
        <w:textAlignment w:val="baseline"/>
        <w:rPr>
          <w:rFonts w:ascii="Arial" w:hAnsi="Arial" w:cs="Arial"/>
          <w:color w:val="666666"/>
          <w:sz w:val="23"/>
          <w:szCs w:val="23"/>
        </w:rPr>
      </w:pPr>
      <w:r>
        <w:rPr>
          <w:rFonts w:ascii="Arial" w:hAnsi="Arial" w:cs="Arial"/>
          <w:color w:val="666666"/>
          <w:sz w:val="23"/>
          <w:szCs w:val="23"/>
        </w:rPr>
        <w:lastRenderedPageBreak/>
        <w:t>文化志工團隊獎</w:t>
      </w:r>
      <w:r>
        <w:rPr>
          <w:rFonts w:ascii="Arial" w:hAnsi="Arial" w:cs="Arial"/>
          <w:color w:val="666666"/>
          <w:sz w:val="23"/>
          <w:szCs w:val="23"/>
        </w:rPr>
        <w:t>x5</w:t>
      </w:r>
      <w:r>
        <w:rPr>
          <w:rFonts w:ascii="Arial" w:hAnsi="Arial" w:cs="Arial"/>
          <w:color w:val="666666"/>
          <w:sz w:val="23"/>
          <w:szCs w:val="23"/>
        </w:rPr>
        <w:t>名</w:t>
      </w:r>
      <w:r>
        <w:rPr>
          <w:rFonts w:ascii="Arial" w:hAnsi="Arial" w:cs="Arial"/>
          <w:color w:val="666666"/>
          <w:sz w:val="23"/>
          <w:szCs w:val="23"/>
        </w:rPr>
        <w:br/>
      </w:r>
      <w:r>
        <w:rPr>
          <w:rFonts w:ascii="Arial" w:hAnsi="Arial" w:cs="Arial"/>
          <w:color w:val="666666"/>
          <w:sz w:val="23"/>
          <w:szCs w:val="23"/>
        </w:rPr>
        <w:t>於推展志願服務，就團隊精神、整體表現及服務績效等綜合評鑑為成績優良，且未曾獲頒文化志工團隊獎，或獲獎</w:t>
      </w:r>
      <w:proofErr w:type="gramStart"/>
      <w:r>
        <w:rPr>
          <w:rFonts w:ascii="Arial" w:hAnsi="Arial" w:cs="Arial"/>
          <w:color w:val="666666"/>
          <w:sz w:val="23"/>
          <w:szCs w:val="23"/>
        </w:rPr>
        <w:t>三</w:t>
      </w:r>
      <w:proofErr w:type="gramEnd"/>
      <w:r>
        <w:rPr>
          <w:rFonts w:ascii="Arial" w:hAnsi="Arial" w:cs="Arial"/>
          <w:color w:val="666666"/>
          <w:sz w:val="23"/>
          <w:szCs w:val="23"/>
        </w:rPr>
        <w:t>年後，有新事蹟表現者，頒給獎座或獎狀。</w:t>
      </w:r>
    </w:p>
    <w:p w:rsidR="008B19CB" w:rsidRDefault="008B19CB" w:rsidP="008B19CB">
      <w:pPr>
        <w:pStyle w:val="2"/>
        <w:spacing w:before="150" w:beforeAutospacing="0" w:after="150" w:afterAutospacing="0" w:line="630" w:lineRule="atLeast"/>
        <w:ind w:right="300"/>
        <w:textAlignment w:val="baseline"/>
        <w:rPr>
          <w:rFonts w:ascii="Arial" w:hAnsi="Arial" w:cs="Arial"/>
          <w:color w:val="E3007F"/>
          <w:sz w:val="33"/>
          <w:szCs w:val="33"/>
        </w:rPr>
      </w:pPr>
      <w:r>
        <w:rPr>
          <w:rFonts w:ascii="Arial" w:hAnsi="Arial" w:cs="Arial"/>
          <w:color w:val="E3007F"/>
          <w:sz w:val="33"/>
          <w:szCs w:val="33"/>
        </w:rPr>
        <w:t>四、受理推薦日期：</w:t>
      </w:r>
    </w:p>
    <w:p w:rsidR="008B19CB" w:rsidRDefault="008B19CB" w:rsidP="008B19CB">
      <w:pPr>
        <w:pStyle w:val="Web"/>
        <w:spacing w:before="0" w:beforeAutospacing="0" w:after="0" w:afterAutospacing="0" w:line="300" w:lineRule="atLeast"/>
        <w:ind w:left="525" w:right="300"/>
        <w:textAlignment w:val="baseline"/>
        <w:rPr>
          <w:rFonts w:ascii="Arial" w:hAnsi="Arial" w:cs="Arial"/>
          <w:color w:val="585858"/>
          <w:sz w:val="23"/>
          <w:szCs w:val="23"/>
        </w:rPr>
      </w:pPr>
      <w:r>
        <w:rPr>
          <w:rFonts w:ascii="Arial" w:hAnsi="Arial" w:cs="Arial"/>
          <w:color w:val="585858"/>
          <w:sz w:val="23"/>
          <w:szCs w:val="23"/>
        </w:rPr>
        <w:t>自即日起至</w:t>
      </w:r>
      <w:r>
        <w:rPr>
          <w:rFonts w:ascii="Arial" w:hAnsi="Arial" w:cs="Arial"/>
          <w:color w:val="585858"/>
          <w:sz w:val="23"/>
          <w:szCs w:val="23"/>
        </w:rPr>
        <w:t>105</w:t>
      </w:r>
      <w:r>
        <w:rPr>
          <w:rFonts w:ascii="Arial" w:hAnsi="Arial" w:cs="Arial"/>
          <w:color w:val="585858"/>
          <w:sz w:val="23"/>
          <w:szCs w:val="23"/>
        </w:rPr>
        <w:t>年</w:t>
      </w:r>
      <w:r>
        <w:rPr>
          <w:rFonts w:ascii="Arial" w:hAnsi="Arial" w:cs="Arial"/>
          <w:color w:val="585858"/>
          <w:sz w:val="23"/>
          <w:szCs w:val="23"/>
        </w:rPr>
        <w:t>7</w:t>
      </w:r>
      <w:r>
        <w:rPr>
          <w:rFonts w:ascii="Arial" w:hAnsi="Arial" w:cs="Arial"/>
          <w:color w:val="585858"/>
          <w:sz w:val="23"/>
          <w:szCs w:val="23"/>
        </w:rPr>
        <w:t>月</w:t>
      </w:r>
      <w:r>
        <w:rPr>
          <w:rFonts w:ascii="Arial" w:hAnsi="Arial" w:cs="Arial"/>
          <w:color w:val="585858"/>
          <w:sz w:val="23"/>
          <w:szCs w:val="23"/>
        </w:rPr>
        <w:t>22</w:t>
      </w:r>
      <w:r>
        <w:rPr>
          <w:rFonts w:ascii="Arial" w:hAnsi="Arial" w:cs="Arial"/>
          <w:color w:val="585858"/>
          <w:sz w:val="23"/>
          <w:szCs w:val="23"/>
        </w:rPr>
        <w:t>日（星期五）截止</w:t>
      </w:r>
      <w:r>
        <w:rPr>
          <w:rFonts w:ascii="Arial" w:hAnsi="Arial" w:cs="Arial"/>
          <w:color w:val="585858"/>
          <w:sz w:val="23"/>
          <w:szCs w:val="23"/>
        </w:rPr>
        <w:t>(</w:t>
      </w:r>
      <w:r>
        <w:rPr>
          <w:rFonts w:ascii="Arial" w:hAnsi="Arial" w:cs="Arial"/>
          <w:color w:val="585858"/>
          <w:sz w:val="23"/>
          <w:szCs w:val="23"/>
        </w:rPr>
        <w:t>以郵戳為憑</w:t>
      </w:r>
      <w:r>
        <w:rPr>
          <w:rFonts w:ascii="Arial" w:hAnsi="Arial" w:cs="Arial"/>
          <w:color w:val="585858"/>
          <w:sz w:val="23"/>
          <w:szCs w:val="23"/>
        </w:rPr>
        <w:t>)</w:t>
      </w:r>
      <w:r>
        <w:rPr>
          <w:rFonts w:ascii="Arial" w:hAnsi="Arial" w:cs="Arial"/>
          <w:color w:val="585858"/>
          <w:sz w:val="23"/>
          <w:szCs w:val="23"/>
        </w:rPr>
        <w:t>。</w:t>
      </w:r>
    </w:p>
    <w:p w:rsidR="008B19CB" w:rsidRDefault="008B19CB" w:rsidP="008B19CB">
      <w:pPr>
        <w:pStyle w:val="2"/>
        <w:spacing w:before="150" w:beforeAutospacing="0" w:after="150" w:afterAutospacing="0" w:line="630" w:lineRule="atLeast"/>
        <w:ind w:right="300"/>
        <w:textAlignment w:val="baseline"/>
        <w:rPr>
          <w:rFonts w:ascii="Arial" w:hAnsi="Arial" w:cs="Arial"/>
          <w:color w:val="E3007F"/>
          <w:sz w:val="33"/>
          <w:szCs w:val="33"/>
        </w:rPr>
      </w:pPr>
      <w:r>
        <w:rPr>
          <w:rFonts w:ascii="Arial" w:hAnsi="Arial" w:cs="Arial"/>
          <w:color w:val="E3007F"/>
          <w:sz w:val="33"/>
          <w:szCs w:val="33"/>
        </w:rPr>
        <w:t>五、評審作業規劃：</w:t>
      </w:r>
    </w:p>
    <w:p w:rsidR="008B19CB" w:rsidRDefault="008B19CB" w:rsidP="008B19CB">
      <w:pPr>
        <w:pStyle w:val="Web"/>
        <w:spacing w:before="0" w:beforeAutospacing="0" w:after="0" w:afterAutospacing="0" w:line="300" w:lineRule="atLeast"/>
        <w:ind w:left="525" w:right="300"/>
        <w:textAlignment w:val="baseline"/>
        <w:rPr>
          <w:rFonts w:ascii="Arial" w:hAnsi="Arial" w:cs="Arial"/>
          <w:color w:val="585858"/>
          <w:sz w:val="23"/>
          <w:szCs w:val="23"/>
        </w:rPr>
      </w:pPr>
      <w:r>
        <w:rPr>
          <w:rFonts w:ascii="Arial" w:hAnsi="Arial" w:cs="Arial"/>
          <w:color w:val="585858"/>
          <w:sz w:val="23"/>
          <w:szCs w:val="23"/>
        </w:rPr>
        <w:t>初審、</w:t>
      </w:r>
      <w:proofErr w:type="gramStart"/>
      <w:r>
        <w:rPr>
          <w:rFonts w:ascii="Arial" w:hAnsi="Arial" w:cs="Arial"/>
          <w:color w:val="585858"/>
          <w:sz w:val="23"/>
          <w:szCs w:val="23"/>
        </w:rPr>
        <w:t>複</w:t>
      </w:r>
      <w:proofErr w:type="gramEnd"/>
      <w:r>
        <w:rPr>
          <w:rFonts w:ascii="Arial" w:hAnsi="Arial" w:cs="Arial"/>
          <w:color w:val="585858"/>
          <w:sz w:val="23"/>
          <w:szCs w:val="23"/>
        </w:rPr>
        <w:t>審、分區</w:t>
      </w:r>
      <w:r>
        <w:rPr>
          <w:rFonts w:ascii="Arial" w:hAnsi="Arial" w:cs="Arial"/>
          <w:color w:val="585858"/>
          <w:sz w:val="23"/>
          <w:szCs w:val="23"/>
        </w:rPr>
        <w:t>(</w:t>
      </w:r>
      <w:r>
        <w:rPr>
          <w:rFonts w:ascii="Arial" w:hAnsi="Arial" w:cs="Arial"/>
          <w:color w:val="585858"/>
          <w:sz w:val="23"/>
          <w:szCs w:val="23"/>
        </w:rPr>
        <w:t>北、中、東、南四區</w:t>
      </w:r>
      <w:r>
        <w:rPr>
          <w:rFonts w:ascii="Arial" w:hAnsi="Arial" w:cs="Arial"/>
          <w:color w:val="585858"/>
          <w:sz w:val="23"/>
          <w:szCs w:val="23"/>
        </w:rPr>
        <w:t>)</w:t>
      </w:r>
      <w:r>
        <w:rPr>
          <w:rFonts w:ascii="Arial" w:hAnsi="Arial" w:cs="Arial"/>
          <w:color w:val="585858"/>
          <w:sz w:val="23"/>
          <w:szCs w:val="23"/>
        </w:rPr>
        <w:t>面訪、決審。</w:t>
      </w:r>
    </w:p>
    <w:p w:rsidR="008B19CB" w:rsidRDefault="008B19CB" w:rsidP="008B19CB">
      <w:pPr>
        <w:pStyle w:val="2"/>
        <w:spacing w:before="150" w:beforeAutospacing="0" w:after="150" w:afterAutospacing="0" w:line="630" w:lineRule="atLeast"/>
        <w:ind w:right="300"/>
        <w:textAlignment w:val="baseline"/>
        <w:rPr>
          <w:rFonts w:ascii="Arial" w:hAnsi="Arial" w:cs="Arial"/>
          <w:color w:val="E3007F"/>
          <w:sz w:val="33"/>
          <w:szCs w:val="33"/>
        </w:rPr>
      </w:pPr>
      <w:r>
        <w:rPr>
          <w:rFonts w:ascii="Arial" w:hAnsi="Arial" w:cs="Arial"/>
          <w:color w:val="E3007F"/>
          <w:sz w:val="33"/>
          <w:szCs w:val="33"/>
        </w:rPr>
        <w:t>六、郵寄收件方式：</w:t>
      </w:r>
    </w:p>
    <w:p w:rsidR="008B19CB" w:rsidRDefault="008B19CB" w:rsidP="008B19CB">
      <w:pPr>
        <w:pStyle w:val="Web"/>
        <w:spacing w:before="0" w:beforeAutospacing="0" w:after="0" w:afterAutospacing="0" w:line="300" w:lineRule="atLeast"/>
        <w:ind w:left="525" w:right="300"/>
        <w:textAlignment w:val="baseline"/>
        <w:rPr>
          <w:rFonts w:ascii="Arial" w:hAnsi="Arial" w:cs="Arial"/>
          <w:color w:val="585858"/>
          <w:sz w:val="23"/>
          <w:szCs w:val="23"/>
        </w:rPr>
      </w:pPr>
      <w:r>
        <w:rPr>
          <w:rFonts w:ascii="Arial" w:hAnsi="Arial" w:cs="Arial"/>
          <w:color w:val="585858"/>
          <w:sz w:val="23"/>
          <w:szCs w:val="23"/>
        </w:rPr>
        <w:t>(</w:t>
      </w:r>
      <w:proofErr w:type="gramStart"/>
      <w:r>
        <w:rPr>
          <w:rFonts w:ascii="Arial" w:hAnsi="Arial" w:cs="Arial"/>
          <w:color w:val="585858"/>
          <w:sz w:val="23"/>
          <w:szCs w:val="23"/>
        </w:rPr>
        <w:t>一</w:t>
      </w:r>
      <w:proofErr w:type="gramEnd"/>
      <w:r>
        <w:rPr>
          <w:rFonts w:ascii="Arial" w:hAnsi="Arial" w:cs="Arial"/>
          <w:color w:val="585858"/>
          <w:sz w:val="23"/>
          <w:szCs w:val="23"/>
        </w:rPr>
        <w:t xml:space="preserve">)  </w:t>
      </w:r>
      <w:r>
        <w:rPr>
          <w:rFonts w:ascii="Arial" w:hAnsi="Arial" w:cs="Arial"/>
          <w:color w:val="585858"/>
          <w:sz w:val="23"/>
          <w:szCs w:val="23"/>
        </w:rPr>
        <w:t>本案委託收件單位：</w:t>
      </w:r>
      <w:proofErr w:type="gramStart"/>
      <w:r>
        <w:rPr>
          <w:rFonts w:ascii="Arial" w:hAnsi="Arial" w:cs="Arial"/>
          <w:color w:val="585858"/>
          <w:sz w:val="23"/>
          <w:szCs w:val="23"/>
        </w:rPr>
        <w:t>太乙廣告</w:t>
      </w:r>
      <w:proofErr w:type="gramEnd"/>
      <w:r>
        <w:rPr>
          <w:rFonts w:ascii="Arial" w:hAnsi="Arial" w:cs="Arial"/>
          <w:color w:val="585858"/>
          <w:sz w:val="23"/>
          <w:szCs w:val="23"/>
        </w:rPr>
        <w:t>行銷股份有限公司。</w:t>
      </w:r>
    </w:p>
    <w:p w:rsidR="008B19CB" w:rsidRDefault="008B19CB" w:rsidP="008B19CB">
      <w:pPr>
        <w:pStyle w:val="Web"/>
        <w:spacing w:before="0" w:beforeAutospacing="0" w:after="0" w:afterAutospacing="0" w:line="300" w:lineRule="atLeast"/>
        <w:ind w:left="525" w:right="300"/>
        <w:textAlignment w:val="baseline"/>
        <w:rPr>
          <w:rFonts w:ascii="Arial" w:hAnsi="Arial" w:cs="Arial"/>
          <w:color w:val="585858"/>
          <w:sz w:val="23"/>
          <w:szCs w:val="23"/>
        </w:rPr>
      </w:pPr>
      <w:r>
        <w:rPr>
          <w:rFonts w:ascii="Arial" w:hAnsi="Arial" w:cs="Arial"/>
          <w:color w:val="585858"/>
          <w:sz w:val="23"/>
          <w:szCs w:val="23"/>
        </w:rPr>
        <w:t>(</w:t>
      </w:r>
      <w:r>
        <w:rPr>
          <w:rFonts w:ascii="Arial" w:hAnsi="Arial" w:cs="Arial"/>
          <w:color w:val="585858"/>
          <w:sz w:val="23"/>
          <w:szCs w:val="23"/>
        </w:rPr>
        <w:t>二</w:t>
      </w:r>
      <w:r>
        <w:rPr>
          <w:rFonts w:ascii="Arial" w:hAnsi="Arial" w:cs="Arial"/>
          <w:color w:val="585858"/>
          <w:sz w:val="23"/>
          <w:szCs w:val="23"/>
        </w:rPr>
        <w:t xml:space="preserve">)  </w:t>
      </w:r>
      <w:r>
        <w:rPr>
          <w:rFonts w:ascii="Arial" w:hAnsi="Arial" w:cs="Arial"/>
          <w:color w:val="585858"/>
          <w:sz w:val="23"/>
          <w:szCs w:val="23"/>
        </w:rPr>
        <w:t>請以掛號郵寄，並於信封註明：「第</w:t>
      </w:r>
      <w:r>
        <w:rPr>
          <w:rFonts w:ascii="Arial" w:hAnsi="Arial" w:cs="Arial"/>
          <w:color w:val="585858"/>
          <w:sz w:val="23"/>
          <w:szCs w:val="23"/>
        </w:rPr>
        <w:t>23</w:t>
      </w:r>
      <w:r>
        <w:rPr>
          <w:rFonts w:ascii="Arial" w:hAnsi="Arial" w:cs="Arial"/>
          <w:color w:val="585858"/>
          <w:sz w:val="23"/>
          <w:szCs w:val="23"/>
        </w:rPr>
        <w:t>屆全國績優文化志工表揚獎勵活動」執行小組收。</w:t>
      </w:r>
    </w:p>
    <w:p w:rsidR="008B19CB" w:rsidRDefault="008B19CB" w:rsidP="008B19CB">
      <w:pPr>
        <w:pStyle w:val="Web"/>
        <w:spacing w:before="0" w:beforeAutospacing="0" w:after="0" w:afterAutospacing="0" w:line="300" w:lineRule="atLeast"/>
        <w:ind w:left="525" w:right="300"/>
        <w:textAlignment w:val="baseline"/>
        <w:rPr>
          <w:rFonts w:ascii="Arial" w:hAnsi="Arial" w:cs="Arial"/>
          <w:color w:val="585858"/>
          <w:sz w:val="23"/>
          <w:szCs w:val="23"/>
        </w:rPr>
      </w:pPr>
      <w:r>
        <w:rPr>
          <w:rFonts w:ascii="Arial" w:hAnsi="Arial" w:cs="Arial"/>
          <w:color w:val="585858"/>
          <w:sz w:val="23"/>
          <w:szCs w:val="23"/>
        </w:rPr>
        <w:t>(</w:t>
      </w:r>
      <w:r>
        <w:rPr>
          <w:rFonts w:ascii="Arial" w:hAnsi="Arial" w:cs="Arial"/>
          <w:color w:val="585858"/>
          <w:sz w:val="23"/>
          <w:szCs w:val="23"/>
        </w:rPr>
        <w:t>三</w:t>
      </w:r>
      <w:r>
        <w:rPr>
          <w:rFonts w:ascii="Arial" w:hAnsi="Arial" w:cs="Arial"/>
          <w:color w:val="585858"/>
          <w:sz w:val="23"/>
          <w:szCs w:val="23"/>
        </w:rPr>
        <w:t xml:space="preserve">)  </w:t>
      </w:r>
      <w:r>
        <w:rPr>
          <w:rFonts w:ascii="Arial" w:hAnsi="Arial" w:cs="Arial"/>
          <w:color w:val="585858"/>
          <w:sz w:val="23"/>
          <w:szCs w:val="23"/>
        </w:rPr>
        <w:t>郵寄地址：</w:t>
      </w:r>
      <w:r>
        <w:rPr>
          <w:rFonts w:ascii="Arial" w:hAnsi="Arial" w:cs="Arial"/>
          <w:color w:val="585858"/>
          <w:sz w:val="23"/>
          <w:szCs w:val="23"/>
        </w:rPr>
        <w:t>231</w:t>
      </w:r>
      <w:r>
        <w:rPr>
          <w:rFonts w:ascii="Arial" w:hAnsi="Arial" w:cs="Arial"/>
          <w:color w:val="585858"/>
          <w:sz w:val="23"/>
          <w:szCs w:val="23"/>
        </w:rPr>
        <w:t>新北市新店區北新路三段</w:t>
      </w:r>
      <w:r>
        <w:rPr>
          <w:rFonts w:ascii="Arial" w:hAnsi="Arial" w:cs="Arial"/>
          <w:color w:val="585858"/>
          <w:sz w:val="23"/>
          <w:szCs w:val="23"/>
        </w:rPr>
        <w:t>225</w:t>
      </w:r>
      <w:r>
        <w:rPr>
          <w:rFonts w:ascii="Arial" w:hAnsi="Arial" w:cs="Arial"/>
          <w:color w:val="585858"/>
          <w:sz w:val="23"/>
          <w:szCs w:val="23"/>
        </w:rPr>
        <w:t>號</w:t>
      </w:r>
      <w:r>
        <w:rPr>
          <w:rFonts w:ascii="Arial" w:hAnsi="Arial" w:cs="Arial"/>
          <w:color w:val="585858"/>
          <w:sz w:val="23"/>
          <w:szCs w:val="23"/>
        </w:rPr>
        <w:t>7</w:t>
      </w:r>
      <w:r>
        <w:rPr>
          <w:rFonts w:ascii="Arial" w:hAnsi="Arial" w:cs="Arial"/>
          <w:color w:val="585858"/>
          <w:sz w:val="23"/>
          <w:szCs w:val="23"/>
        </w:rPr>
        <w:t>樓。</w:t>
      </w:r>
    </w:p>
    <w:p w:rsidR="008B19CB" w:rsidRDefault="008B19CB" w:rsidP="008B19CB">
      <w:pPr>
        <w:pStyle w:val="2"/>
        <w:spacing w:before="150" w:beforeAutospacing="0" w:after="150" w:afterAutospacing="0" w:line="630" w:lineRule="atLeast"/>
        <w:ind w:right="300"/>
        <w:textAlignment w:val="baseline"/>
        <w:rPr>
          <w:rFonts w:ascii="Arial" w:hAnsi="Arial" w:cs="Arial"/>
          <w:color w:val="E3007F"/>
          <w:sz w:val="33"/>
          <w:szCs w:val="33"/>
        </w:rPr>
      </w:pPr>
      <w:r>
        <w:rPr>
          <w:rFonts w:ascii="Arial" w:hAnsi="Arial" w:cs="Arial"/>
          <w:color w:val="E3007F"/>
          <w:sz w:val="33"/>
          <w:szCs w:val="33"/>
        </w:rPr>
        <w:t>七、本活動洽詢聯絡窗口：</w:t>
      </w:r>
    </w:p>
    <w:p w:rsidR="008B19CB" w:rsidRDefault="008B19CB" w:rsidP="008B19CB">
      <w:pPr>
        <w:pStyle w:val="Web"/>
        <w:spacing w:before="0" w:beforeAutospacing="0" w:after="0" w:afterAutospacing="0" w:line="300" w:lineRule="atLeast"/>
        <w:ind w:left="525" w:right="300"/>
        <w:textAlignment w:val="baseline"/>
        <w:rPr>
          <w:rFonts w:ascii="Arial" w:hAnsi="Arial" w:cs="Arial"/>
          <w:color w:val="585858"/>
          <w:sz w:val="23"/>
          <w:szCs w:val="23"/>
        </w:rPr>
      </w:pPr>
      <w:proofErr w:type="gramStart"/>
      <w:r>
        <w:rPr>
          <w:rFonts w:ascii="Arial" w:hAnsi="Arial" w:cs="Arial"/>
          <w:color w:val="585858"/>
          <w:sz w:val="23"/>
          <w:szCs w:val="23"/>
        </w:rPr>
        <w:t>太乙廣告</w:t>
      </w:r>
      <w:proofErr w:type="gramEnd"/>
      <w:r>
        <w:rPr>
          <w:rFonts w:ascii="Arial" w:hAnsi="Arial" w:cs="Arial"/>
          <w:color w:val="585858"/>
          <w:sz w:val="23"/>
          <w:szCs w:val="23"/>
        </w:rPr>
        <w:t xml:space="preserve">行銷股份有限公司　</w:t>
      </w:r>
      <w:proofErr w:type="gramStart"/>
      <w:r>
        <w:rPr>
          <w:rFonts w:ascii="Arial" w:hAnsi="Arial" w:cs="Arial"/>
          <w:color w:val="585858"/>
          <w:sz w:val="23"/>
          <w:szCs w:val="23"/>
        </w:rPr>
        <w:t>蕭若勻</w:t>
      </w:r>
      <w:proofErr w:type="gramEnd"/>
      <w:r>
        <w:rPr>
          <w:rFonts w:ascii="Arial" w:hAnsi="Arial" w:cs="Arial"/>
          <w:color w:val="585858"/>
          <w:sz w:val="23"/>
          <w:szCs w:val="23"/>
        </w:rPr>
        <w:t>小姐</w:t>
      </w:r>
    </w:p>
    <w:p w:rsidR="008B19CB" w:rsidRDefault="008B19CB" w:rsidP="008B19CB">
      <w:pPr>
        <w:pStyle w:val="Web"/>
        <w:spacing w:before="0" w:beforeAutospacing="0" w:after="0" w:afterAutospacing="0" w:line="300" w:lineRule="atLeast"/>
        <w:ind w:left="525" w:right="300"/>
        <w:textAlignment w:val="baseline"/>
        <w:rPr>
          <w:rFonts w:ascii="Arial" w:hAnsi="Arial" w:cs="Arial"/>
          <w:color w:val="585858"/>
          <w:sz w:val="23"/>
          <w:szCs w:val="23"/>
        </w:rPr>
      </w:pPr>
      <w:r>
        <w:rPr>
          <w:rFonts w:ascii="Arial" w:hAnsi="Arial" w:cs="Arial"/>
          <w:color w:val="585858"/>
          <w:sz w:val="23"/>
          <w:szCs w:val="23"/>
        </w:rPr>
        <w:t>電</w:t>
      </w:r>
      <w:r>
        <w:rPr>
          <w:rFonts w:ascii="Arial" w:hAnsi="Arial" w:cs="Arial"/>
          <w:color w:val="585858"/>
          <w:sz w:val="23"/>
          <w:szCs w:val="23"/>
        </w:rPr>
        <w:t xml:space="preserve">  </w:t>
      </w:r>
      <w:r>
        <w:rPr>
          <w:rFonts w:ascii="Arial" w:hAnsi="Arial" w:cs="Arial"/>
          <w:color w:val="585858"/>
          <w:sz w:val="23"/>
          <w:szCs w:val="23"/>
        </w:rPr>
        <w:t>話：</w:t>
      </w:r>
      <w:r>
        <w:rPr>
          <w:rFonts w:ascii="Arial" w:hAnsi="Arial" w:cs="Arial"/>
          <w:color w:val="585858"/>
          <w:sz w:val="23"/>
          <w:szCs w:val="23"/>
        </w:rPr>
        <w:t>02-2913-5533#614</w:t>
      </w:r>
    </w:p>
    <w:p w:rsidR="008B19CB" w:rsidRDefault="008B19CB" w:rsidP="008B19CB">
      <w:pPr>
        <w:pStyle w:val="Web"/>
        <w:spacing w:before="0" w:beforeAutospacing="0" w:after="0" w:afterAutospacing="0" w:line="300" w:lineRule="atLeast"/>
        <w:ind w:left="525" w:right="300"/>
        <w:textAlignment w:val="baseline"/>
        <w:rPr>
          <w:rFonts w:ascii="Arial" w:hAnsi="Arial" w:cs="Arial"/>
          <w:color w:val="585858"/>
          <w:sz w:val="23"/>
          <w:szCs w:val="23"/>
        </w:rPr>
      </w:pPr>
      <w:r>
        <w:rPr>
          <w:rFonts w:ascii="Arial" w:hAnsi="Arial" w:cs="Arial"/>
          <w:color w:val="585858"/>
          <w:sz w:val="23"/>
          <w:szCs w:val="23"/>
        </w:rPr>
        <w:t>傳</w:t>
      </w:r>
      <w:r>
        <w:rPr>
          <w:rFonts w:ascii="Arial" w:hAnsi="Arial" w:cs="Arial"/>
          <w:color w:val="585858"/>
          <w:sz w:val="23"/>
          <w:szCs w:val="23"/>
        </w:rPr>
        <w:t xml:space="preserve">  </w:t>
      </w:r>
      <w:r>
        <w:rPr>
          <w:rFonts w:ascii="Arial" w:hAnsi="Arial" w:cs="Arial"/>
          <w:color w:val="585858"/>
          <w:sz w:val="23"/>
          <w:szCs w:val="23"/>
        </w:rPr>
        <w:t>真：</w:t>
      </w:r>
      <w:r>
        <w:rPr>
          <w:rFonts w:ascii="Arial" w:hAnsi="Arial" w:cs="Arial"/>
          <w:color w:val="585858"/>
          <w:sz w:val="23"/>
          <w:szCs w:val="23"/>
        </w:rPr>
        <w:t>02-2913-5532</w:t>
      </w:r>
    </w:p>
    <w:p w:rsidR="008B19CB" w:rsidRDefault="008B19CB" w:rsidP="008B19CB">
      <w:pPr>
        <w:pStyle w:val="Web"/>
        <w:spacing w:before="0" w:beforeAutospacing="0" w:after="0" w:afterAutospacing="0" w:line="300" w:lineRule="atLeast"/>
        <w:ind w:left="525" w:right="300"/>
        <w:textAlignment w:val="baseline"/>
        <w:rPr>
          <w:rFonts w:ascii="Arial" w:hAnsi="Arial" w:cs="Arial"/>
          <w:color w:val="585858"/>
          <w:sz w:val="23"/>
          <w:szCs w:val="23"/>
        </w:rPr>
      </w:pPr>
      <w:proofErr w:type="gramStart"/>
      <w:r>
        <w:rPr>
          <w:rFonts w:ascii="Arial" w:hAnsi="Arial" w:cs="Arial"/>
          <w:color w:val="585858"/>
          <w:sz w:val="23"/>
          <w:szCs w:val="23"/>
        </w:rPr>
        <w:t>Ｅ</w:t>
      </w:r>
      <w:proofErr w:type="gramEnd"/>
      <w:r>
        <w:rPr>
          <w:rFonts w:ascii="Arial" w:hAnsi="Arial" w:cs="Arial"/>
          <w:color w:val="585858"/>
          <w:sz w:val="23"/>
          <w:szCs w:val="23"/>
        </w:rPr>
        <w:t>-mail</w:t>
      </w:r>
      <w:r>
        <w:rPr>
          <w:rFonts w:ascii="Arial" w:hAnsi="Arial" w:cs="Arial"/>
          <w:color w:val="585858"/>
          <w:sz w:val="23"/>
          <w:szCs w:val="23"/>
        </w:rPr>
        <w:t>：</w:t>
      </w:r>
      <w:hyperlink r:id="rId10" w:history="1">
        <w:r>
          <w:rPr>
            <w:rStyle w:val="a3"/>
            <w:rFonts w:ascii="inherit" w:hAnsi="inherit" w:cs="Arial"/>
            <w:color w:val="FF6600"/>
            <w:sz w:val="23"/>
            <w:szCs w:val="23"/>
            <w:bdr w:val="none" w:sz="0" w:space="0" w:color="auto" w:frame="1"/>
          </w:rPr>
          <w:t>zoehsiao@topwin.com.tw</w:t>
        </w:r>
      </w:hyperlink>
    </w:p>
    <w:p w:rsidR="0004547F" w:rsidRPr="008B19CB" w:rsidRDefault="0004547F" w:rsidP="008B19CB"/>
    <w:sectPr w:rsidR="0004547F" w:rsidRPr="008B19C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F">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5642"/>
    <w:multiLevelType w:val="multilevel"/>
    <w:tmpl w:val="EE86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B7759F"/>
    <w:multiLevelType w:val="multilevel"/>
    <w:tmpl w:val="3F0E4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F86B4A"/>
    <w:multiLevelType w:val="multilevel"/>
    <w:tmpl w:val="6966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E06A88"/>
    <w:multiLevelType w:val="multilevel"/>
    <w:tmpl w:val="42C05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576C17"/>
    <w:multiLevelType w:val="multilevel"/>
    <w:tmpl w:val="D6C8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E574DC"/>
    <w:multiLevelType w:val="multilevel"/>
    <w:tmpl w:val="E2C8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E93970"/>
    <w:multiLevelType w:val="multilevel"/>
    <w:tmpl w:val="6EF07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84"/>
    <w:rsid w:val="0004547F"/>
    <w:rsid w:val="002A7384"/>
    <w:rsid w:val="008B19CB"/>
    <w:rsid w:val="00A47801"/>
    <w:rsid w:val="00FE28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5B90C-8AEF-4D69-852C-24FEC4F3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2A7384"/>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2A738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2A7384"/>
    <w:rPr>
      <w:rFonts w:ascii="新細明體" w:eastAsia="新細明體" w:hAnsi="新細明體" w:cs="新細明體"/>
      <w:b/>
      <w:bCs/>
      <w:kern w:val="0"/>
      <w:sz w:val="36"/>
      <w:szCs w:val="36"/>
    </w:rPr>
  </w:style>
  <w:style w:type="character" w:customStyle="1" w:styleId="30">
    <w:name w:val="標題 3 字元"/>
    <w:basedOn w:val="a0"/>
    <w:link w:val="3"/>
    <w:uiPriority w:val="9"/>
    <w:rsid w:val="002A7384"/>
    <w:rPr>
      <w:rFonts w:ascii="新細明體" w:eastAsia="新細明體" w:hAnsi="新細明體" w:cs="新細明體"/>
      <w:b/>
      <w:bCs/>
      <w:kern w:val="0"/>
      <w:sz w:val="27"/>
      <w:szCs w:val="27"/>
    </w:rPr>
  </w:style>
  <w:style w:type="paragraph" w:styleId="Web">
    <w:name w:val="Normal (Web)"/>
    <w:basedOn w:val="a"/>
    <w:uiPriority w:val="99"/>
    <w:semiHidden/>
    <w:unhideWhenUsed/>
    <w:rsid w:val="002A7384"/>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2A7384"/>
    <w:rPr>
      <w:color w:val="0000FF"/>
      <w:u w:val="single"/>
    </w:rPr>
  </w:style>
  <w:style w:type="paragraph" w:customStyle="1" w:styleId="Standard">
    <w:name w:val="Standard"/>
    <w:rsid w:val="008B19CB"/>
    <w:pPr>
      <w:widowControl w:val="0"/>
      <w:suppressAutoHyphens/>
      <w:autoSpaceDN w:val="0"/>
      <w:textAlignment w:val="baseline"/>
    </w:pPr>
    <w:rPr>
      <w:rFonts w:ascii="Calibri" w:eastAsia="標楷體" w:hAnsi="Calibri" w:cs="F"/>
      <w:kern w:val="3"/>
    </w:rPr>
  </w:style>
  <w:style w:type="paragraph" w:styleId="a4">
    <w:name w:val="caption"/>
    <w:basedOn w:val="Standard"/>
    <w:rsid w:val="008B19CB"/>
    <w:pPr>
      <w:suppressLineNumbers/>
      <w:spacing w:before="120" w:after="120"/>
    </w:pPr>
    <w:rPr>
      <w:rFonts w:cs="Mangal"/>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246562">
      <w:bodyDiv w:val="1"/>
      <w:marLeft w:val="0"/>
      <w:marRight w:val="0"/>
      <w:marTop w:val="0"/>
      <w:marBottom w:val="0"/>
      <w:divBdr>
        <w:top w:val="none" w:sz="0" w:space="0" w:color="auto"/>
        <w:left w:val="none" w:sz="0" w:space="0" w:color="auto"/>
        <w:bottom w:val="none" w:sz="0" w:space="0" w:color="auto"/>
        <w:right w:val="none" w:sz="0" w:space="0" w:color="auto"/>
      </w:divBdr>
    </w:div>
    <w:div w:id="1215695606">
      <w:bodyDiv w:val="1"/>
      <w:marLeft w:val="0"/>
      <w:marRight w:val="0"/>
      <w:marTop w:val="0"/>
      <w:marBottom w:val="0"/>
      <w:divBdr>
        <w:top w:val="none" w:sz="0" w:space="0" w:color="auto"/>
        <w:left w:val="none" w:sz="0" w:space="0" w:color="auto"/>
        <w:bottom w:val="none" w:sz="0" w:space="0" w:color="auto"/>
        <w:right w:val="none" w:sz="0" w:space="0" w:color="auto"/>
      </w:divBdr>
    </w:div>
    <w:div w:id="15163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ns\%E5%90%8C%E4%BB%81%E8%B3%87%E6%96%99%E5%8D%80_%E7%B5%A6%E7%AB%8B%E9%96%94\%E7%BE%8E%E5%AD%B8%E9%A4%A8\%E5%AE%A2%E6%88%B6%E6%8F%90%E4%BE%9B%E6%AA%94%E6%A1%88\volunteer23\volunteer23\downloads\list3.odt" TargetMode="External"/><Relationship Id="rId3" Type="http://schemas.openxmlformats.org/officeDocument/2006/relationships/settings" Target="settings.xml"/><Relationship Id="rId7" Type="http://schemas.openxmlformats.org/officeDocument/2006/relationships/hyperlink" Target="file:///\\dns\%E5%90%8C%E4%BB%81%E8%B3%87%E6%96%99%E5%8D%80_%E7%B5%A6%E7%AB%8B%E9%96%94\%E7%BE%8E%E5%AD%B8%E9%A4%A8\%E5%AE%A2%E6%88%B6%E6%8F%90%E4%BE%9B%E6%AA%94%E6%A1%88\volunteer23\volunteer23\downloads\list4.od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ns\%E5%90%8C%E4%BB%81%E8%B3%87%E6%96%99%E5%8D%80_%E7%B5%A6%E7%AB%8B%E9%96%94\%E7%BE%8E%E5%AD%B8%E9%A4%A8\%E5%AE%A2%E6%88%B6%E6%8F%90%E4%BE%9B%E6%AA%94%E6%A1%88\volunteer23\volunteer23\downloads\list2.odt" TargetMode="External"/><Relationship Id="rId11" Type="http://schemas.openxmlformats.org/officeDocument/2006/relationships/fontTable" Target="fontTable.xml"/><Relationship Id="rId5" Type="http://schemas.openxmlformats.org/officeDocument/2006/relationships/hyperlink" Target="file:///\\dns\%E5%90%8C%E4%BB%81%E8%B3%87%E6%96%99%E5%8D%80_%E7%B5%A6%E7%AB%8B%E9%96%94\%E7%BE%8E%E5%AD%B8%E9%A4%A8\%E5%AE%A2%E6%88%B6%E6%8F%90%E4%BE%9B%E6%AA%94%E6%A1%88\volunteer23\volunteer23\downloads\list1.odt" TargetMode="External"/><Relationship Id="rId10" Type="http://schemas.openxmlformats.org/officeDocument/2006/relationships/hyperlink" Target="mailto:zoehsiao@topwin.com.tw" TargetMode="External"/><Relationship Id="rId4" Type="http://schemas.openxmlformats.org/officeDocument/2006/relationships/webSettings" Target="webSettings.xml"/><Relationship Id="rId9" Type="http://schemas.openxmlformats.org/officeDocument/2006/relationships/hyperlink" Target="file:///\\dns\%E5%90%8C%E4%BB%81%E8%B3%87%E6%96%99%E5%8D%80_%E7%B5%A6%E7%AB%8B%E9%96%94\%E7%BE%8E%E5%AD%B8%E9%A4%A8\%E5%AE%A2%E6%88%B6%E6%8F%90%E4%BE%9B%E6%AA%94%E6%A1%88\volunteer23\volunteer23\downloads\list4.od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實習生</dc:creator>
  <cp:keywords/>
  <dc:description/>
  <cp:lastModifiedBy>實習生</cp:lastModifiedBy>
  <cp:revision>2</cp:revision>
  <dcterms:created xsi:type="dcterms:W3CDTF">2017-08-10T06:26:00Z</dcterms:created>
  <dcterms:modified xsi:type="dcterms:W3CDTF">2017-08-10T07:11:00Z</dcterms:modified>
</cp:coreProperties>
</file>